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92FBF" w14:textId="193B7018" w:rsidR="00645E38" w:rsidRPr="00645E38" w:rsidRDefault="00645E38" w:rsidP="003C59F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9F99DEA" wp14:editId="782C1FE7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10F379F7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68A99AC2" w14:textId="77777777" w:rsidR="00645E38" w:rsidRPr="00F7565F" w:rsidRDefault="00645E38" w:rsidP="003C59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4DA305BA" w14:textId="77777777" w:rsidR="00645E38" w:rsidRPr="00F7565F" w:rsidRDefault="00645E38" w:rsidP="003C59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021F9714" w14:textId="77777777" w:rsidR="00645E38" w:rsidRPr="00645E38" w:rsidRDefault="00645E38" w:rsidP="003C59FC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679AA5D6" w14:textId="60E0A769" w:rsidR="00645E38" w:rsidRPr="00CA73CA" w:rsidRDefault="0032759D" w:rsidP="003C59F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D0D189" wp14:editId="0AB1C509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4925" t="33020" r="31750" b="3365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9CE366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32D900EC" w14:textId="31CBBA38" w:rsidR="00645E38" w:rsidRPr="00CA73CA" w:rsidRDefault="00645E38" w:rsidP="003C59FC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73CA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CA73CA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CA73CA">
        <w:rPr>
          <w:rFonts w:ascii="Times New Roman" w:hAnsi="Times New Roman" w:cs="Times New Roman"/>
          <w:b/>
          <w:bCs/>
          <w:sz w:val="26"/>
          <w:szCs w:val="26"/>
        </w:rPr>
        <w:t xml:space="preserve"> Я</w:t>
      </w:r>
    </w:p>
    <w:p w14:paraId="100A00D9" w14:textId="77777777" w:rsidR="00D75960" w:rsidRDefault="00D75960" w:rsidP="003C59F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4855BD5" w14:textId="77D1176B" w:rsidR="00645E38" w:rsidRDefault="00645E38" w:rsidP="003C59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 w:rsidR="00C1574B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відключення </w:t>
      </w:r>
      <w:r w:rsidR="0061170C">
        <w:rPr>
          <w:rFonts w:ascii="Times New Roman" w:hAnsi="Times New Roman" w:cs="Times New Roman"/>
          <w:b/>
          <w:sz w:val="26"/>
          <w:szCs w:val="26"/>
          <w:lang w:val="uk-UA"/>
        </w:rPr>
        <w:t>квартир</w:t>
      </w:r>
      <w:r w:rsidR="00D43F0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61170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C1574B">
        <w:rPr>
          <w:rFonts w:ascii="Times New Roman" w:hAnsi="Times New Roman" w:cs="Times New Roman"/>
          <w:b/>
          <w:sz w:val="26"/>
          <w:szCs w:val="26"/>
          <w:lang w:val="uk-UA"/>
        </w:rPr>
        <w:t>багатоквартирного будинку №</w:t>
      </w:r>
      <w:r w:rsidR="004C3AF7">
        <w:rPr>
          <w:rFonts w:ascii="Times New Roman" w:hAnsi="Times New Roman" w:cs="Times New Roman"/>
          <w:b/>
          <w:sz w:val="26"/>
          <w:szCs w:val="26"/>
          <w:lang w:val="uk-UA"/>
        </w:rPr>
        <w:t>1</w:t>
      </w:r>
      <w:r w:rsidR="003425BE">
        <w:rPr>
          <w:rFonts w:ascii="Times New Roman" w:hAnsi="Times New Roman" w:cs="Times New Roman"/>
          <w:b/>
          <w:sz w:val="26"/>
          <w:szCs w:val="26"/>
          <w:lang w:val="uk-UA"/>
        </w:rPr>
        <w:t xml:space="preserve">6 </w:t>
      </w:r>
      <w:r w:rsidR="00C1574B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по вулиці </w:t>
      </w:r>
      <w:r w:rsidR="00EF0BC0">
        <w:rPr>
          <w:rFonts w:ascii="Times New Roman" w:hAnsi="Times New Roman" w:cs="Times New Roman"/>
          <w:b/>
          <w:sz w:val="26"/>
          <w:szCs w:val="26"/>
          <w:lang w:val="uk-UA"/>
        </w:rPr>
        <w:t>Освітянська</w:t>
      </w:r>
      <w:r w:rsidR="00C1574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 селищі міського типу Димер Вишгородського району Київської області</w:t>
      </w:r>
      <w:r w:rsidR="002862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2862CF" w:rsidRPr="002862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від </w:t>
      </w:r>
      <w:r w:rsidR="002862CF" w:rsidRPr="002862CF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</w:t>
      </w:r>
    </w:p>
    <w:p w14:paraId="1928586C" w14:textId="3BD4DE62" w:rsidR="00EF0BC0" w:rsidRDefault="00EF0BC0" w:rsidP="003C59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0642373" w14:textId="5BFE76C2" w:rsidR="00EF0BC0" w:rsidRPr="00EF0BC0" w:rsidRDefault="00556858" w:rsidP="003C59F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30 серпня 2023 </w:t>
      </w:r>
      <w:r w:rsidR="00EF0BC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року</w:t>
      </w:r>
      <w:r w:rsidR="00EF0BC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EF0BC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EF0BC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 xml:space="preserve">    №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29</w:t>
      </w:r>
      <w:r w:rsidR="003425BE">
        <w:rPr>
          <w:rFonts w:ascii="Times New Roman" w:hAnsi="Times New Roman" w:cs="Times New Roman"/>
          <w:color w:val="000000"/>
          <w:sz w:val="26"/>
          <w:szCs w:val="26"/>
          <w:lang w:val="uk-UA"/>
        </w:rPr>
        <w:t>5</w:t>
      </w:r>
      <w:r w:rsidR="00EF0BC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EF0BC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EF0BC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EF0BC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 xml:space="preserve">        смт</w:t>
      </w:r>
      <w:r w:rsidR="00EF0BC0" w:rsidRPr="00CA73CA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Димер</w:t>
      </w:r>
    </w:p>
    <w:p w14:paraId="1E205892" w14:textId="77777777" w:rsidR="00645E38" w:rsidRPr="00D75960" w:rsidRDefault="00645E38" w:rsidP="00D759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59F2ADB5" w14:textId="545097B6" w:rsidR="00645E38" w:rsidRPr="00916BDE" w:rsidRDefault="00C1574B" w:rsidP="00916BDE">
      <w:pPr>
        <w:tabs>
          <w:tab w:val="left" w:pos="827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C1574B">
        <w:rPr>
          <w:rFonts w:ascii="Times New Roman" w:hAnsi="Times New Roman" w:cs="Times New Roman"/>
          <w:sz w:val="26"/>
          <w:szCs w:val="26"/>
          <w:lang w:val="uk-UA"/>
        </w:rPr>
        <w:t xml:space="preserve">Відповідно до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законів України 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«Про житлово-комунальні послуги», «Про теплопостачання»,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п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орядк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у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відключення споживачів від систем централізованого опалення та постачання гарячої води, затвердженим Наказом Міністерства регіонального розвитку, будівництва та житлово-комунального господарства України від 26.07.2019 №169, 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постанови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Кабінету Міністрів України від 21.08.2019 №830 «Про затвердження Правил надання послуги з постачання теплової енергії і типових договорів про надання послуги з постачання теплової енергії»,</w:t>
      </w:r>
      <w:r w:rsidRPr="00C157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 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постанов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и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Кабінету Міністрів України від 11.12.2019 №1182 «Про затвердження Правил надання послуги з постачання гарячої води та типових договорів про надання послуги з постачання гарячої води»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 на підставі заяв власни</w:t>
      </w:r>
      <w:r w:rsidR="003C59F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ків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C61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квартир</w:t>
      </w:r>
      <w:r w:rsidR="00D43F0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№</w:t>
      </w:r>
      <w:r w:rsidR="00FE0E1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3, №7, №8, 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багатоквартирного будинку №</w:t>
      </w:r>
      <w:r w:rsidR="0096061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3E2D9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6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по вул. </w:t>
      </w:r>
      <w:r w:rsidR="0096061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Освітянська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в смт Димер Вишгородського р-ну Київської обл. про надання дозволу на відключення від централізованого теплопостачання для переходу на індивідуальне </w:t>
      </w:r>
      <w:r w:rsidR="002862C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опалення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, враховуючи рішення </w:t>
      </w:r>
      <w:r w:rsidR="00916BDE" w:rsidRPr="00916B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постійно діючої комісії для розгляду питань щодо відключення споживачів від мереж (систем) централізованого опалення (теплопостачання) та постачання гарячої води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оформлене протоколом від</w:t>
      </w:r>
      <w:r w:rsidR="009606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30 серпня 2023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</w:t>
      </w:r>
      <w:r w:rsidR="009606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оку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№</w:t>
      </w:r>
      <w:r w:rsidR="003E2D9E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  <w:lang w:val="uk-UA"/>
        </w:rPr>
        <w:t>5</w:t>
      </w:r>
      <w:r w:rsidR="00B45C1F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  <w:lang w:val="uk-UA"/>
        </w:rPr>
        <w:t xml:space="preserve">, </w:t>
      </w:r>
      <w:r w:rsidR="00FA203C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керуючись</w:t>
      </w:r>
      <w:r w:rsidR="008E4DED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A2E57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частиною шостою статті 59</w:t>
      </w:r>
      <w:r w:rsidR="00C116B7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Закону України «Про місцеве самоврядування в Україні»,</w:t>
      </w:r>
      <w:r w:rsidR="00C116B7"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75960" w:rsidRPr="00D75960">
        <w:rPr>
          <w:rFonts w:ascii="Times New Roman" w:hAnsi="Times New Roman" w:cs="Times New Roman"/>
          <w:sz w:val="26"/>
          <w:szCs w:val="26"/>
          <w:lang w:val="uk-UA"/>
        </w:rPr>
        <w:t>виконком селищної ради</w:t>
      </w:r>
      <w:r w:rsidR="00645E38"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14:paraId="4DFEDC55" w14:textId="77777777" w:rsidR="00C116B7" w:rsidRPr="00D75960" w:rsidRDefault="00C116B7" w:rsidP="00FE0AF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5579214" w14:textId="070FEE4D" w:rsidR="00645E38" w:rsidRPr="00D75960" w:rsidRDefault="00645E38" w:rsidP="00FE0AF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7596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4B8BE401" w14:textId="77777777" w:rsidR="00645E38" w:rsidRPr="00D75960" w:rsidRDefault="00645E38" w:rsidP="00FE0AF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AA445BA" w14:textId="23F1FF96" w:rsidR="008644F6" w:rsidRPr="00B45C1F" w:rsidRDefault="00916BDE" w:rsidP="008644F6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561EF5">
        <w:rPr>
          <w:rFonts w:ascii="Times New Roman" w:hAnsi="Times New Roman" w:cs="Times New Roman"/>
          <w:sz w:val="26"/>
          <w:szCs w:val="26"/>
          <w:lang w:val="uk-UA"/>
        </w:rPr>
        <w:t>Надати дозвіл</w:t>
      </w:r>
      <w:r w:rsidR="00F4481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E2D9E">
        <w:rPr>
          <w:rFonts w:ascii="Times New Roman" w:hAnsi="Times New Roman" w:cs="Times New Roman"/>
          <w:sz w:val="26"/>
          <w:szCs w:val="26"/>
          <w:lang w:val="uk-UA"/>
        </w:rPr>
        <w:t>Новіковій</w:t>
      </w:r>
      <w:proofErr w:type="spellEnd"/>
      <w:r w:rsidR="003E2D9E">
        <w:rPr>
          <w:rFonts w:ascii="Times New Roman" w:hAnsi="Times New Roman" w:cs="Times New Roman"/>
          <w:sz w:val="26"/>
          <w:szCs w:val="26"/>
          <w:lang w:val="uk-UA"/>
        </w:rPr>
        <w:t xml:space="preserve"> Н.В.</w:t>
      </w:r>
      <w:r w:rsidR="0061170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 відключення </w:t>
      </w:r>
      <w:r w:rsidR="008644F6">
        <w:rPr>
          <w:rFonts w:ascii="Times New Roman" w:hAnsi="Times New Roman" w:cs="Times New Roman"/>
          <w:sz w:val="26"/>
          <w:szCs w:val="26"/>
          <w:lang w:val="uk-UA"/>
        </w:rPr>
        <w:t>квартири №</w:t>
      </w:r>
      <w:r w:rsidR="003E2D9E">
        <w:rPr>
          <w:rFonts w:ascii="Times New Roman" w:hAnsi="Times New Roman" w:cs="Times New Roman"/>
          <w:sz w:val="26"/>
          <w:szCs w:val="26"/>
          <w:lang w:val="uk-UA"/>
        </w:rPr>
        <w:t xml:space="preserve">3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>багатоквартирного будинку №</w:t>
      </w:r>
      <w:r w:rsidR="00B45C1F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3E2D9E"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</w:t>
      </w:r>
      <w:r w:rsidR="00B45C1F">
        <w:rPr>
          <w:rFonts w:ascii="Times New Roman" w:hAnsi="Times New Roman" w:cs="Times New Roman"/>
          <w:bCs/>
          <w:sz w:val="26"/>
          <w:szCs w:val="26"/>
          <w:lang w:val="uk-UA"/>
        </w:rPr>
        <w:t>Освітянська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 селищі міського типу Димер Вишгородського району Київської області</w:t>
      </w:r>
      <w:r w:rsidR="00C866C7"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від </w:t>
      </w:r>
      <w:r w:rsidR="00C866C7" w:rsidRPr="00561E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опалення.</w:t>
      </w:r>
    </w:p>
    <w:p w14:paraId="1AA0AE61" w14:textId="6815C05C" w:rsidR="002C471F" w:rsidRPr="0099524B" w:rsidRDefault="00B45C1F" w:rsidP="00F4481C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Надати дозвіл </w:t>
      </w:r>
      <w:proofErr w:type="spellStart"/>
      <w:r w:rsidR="004B6E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</w:t>
      </w:r>
      <w:r w:rsidR="003E2D9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авлусенко</w:t>
      </w:r>
      <w:proofErr w:type="spellEnd"/>
      <w:r w:rsidR="003E2D9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4B6E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Галині Іванівн</w:t>
      </w:r>
      <w:bookmarkStart w:id="0" w:name="_GoBack"/>
      <w:bookmarkEnd w:id="0"/>
      <w:r w:rsidR="004B6E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</w:t>
      </w:r>
      <w:r w:rsidR="0034458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34458C"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 відключення </w:t>
      </w:r>
      <w:r w:rsidR="0034458C">
        <w:rPr>
          <w:rFonts w:ascii="Times New Roman" w:hAnsi="Times New Roman" w:cs="Times New Roman"/>
          <w:sz w:val="26"/>
          <w:szCs w:val="26"/>
          <w:lang w:val="uk-UA"/>
        </w:rPr>
        <w:t>квартири №</w:t>
      </w:r>
      <w:r w:rsidR="004B6E64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34458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458C" w:rsidRPr="00561EF5">
        <w:rPr>
          <w:rFonts w:ascii="Times New Roman" w:hAnsi="Times New Roman" w:cs="Times New Roman"/>
          <w:sz w:val="26"/>
          <w:szCs w:val="26"/>
          <w:lang w:val="uk-UA"/>
        </w:rPr>
        <w:t>багатоквартирного будинку №</w:t>
      </w:r>
      <w:r w:rsidR="0034458C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4B6E64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34458C"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458C"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</w:t>
      </w:r>
      <w:r w:rsidR="0034458C">
        <w:rPr>
          <w:rFonts w:ascii="Times New Roman" w:hAnsi="Times New Roman" w:cs="Times New Roman"/>
          <w:bCs/>
          <w:sz w:val="26"/>
          <w:szCs w:val="26"/>
          <w:lang w:val="uk-UA"/>
        </w:rPr>
        <w:t>Освітянська</w:t>
      </w:r>
      <w:r w:rsidR="0034458C"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 селищі міського типу Димер Вишгородського району Київської області від </w:t>
      </w:r>
      <w:r w:rsidR="0034458C" w:rsidRPr="00561E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</w:t>
      </w:r>
      <w:r w:rsidR="0099524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14:paraId="34CCFB45" w14:textId="1D40666E" w:rsidR="0099524B" w:rsidRPr="005A46BA" w:rsidRDefault="0099524B" w:rsidP="00F4481C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Надати дозвіл </w:t>
      </w:r>
      <w:r w:rsidR="004B6E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Павлик Н.М.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 відключення </w:t>
      </w:r>
      <w:r>
        <w:rPr>
          <w:rFonts w:ascii="Times New Roman" w:hAnsi="Times New Roman" w:cs="Times New Roman"/>
          <w:sz w:val="26"/>
          <w:szCs w:val="26"/>
          <w:lang w:val="uk-UA"/>
        </w:rPr>
        <w:t>квартири №</w:t>
      </w:r>
      <w:r w:rsidR="004B6E64">
        <w:rPr>
          <w:rFonts w:ascii="Times New Roman" w:hAnsi="Times New Roman" w:cs="Times New Roman"/>
          <w:sz w:val="26"/>
          <w:szCs w:val="26"/>
          <w:lang w:val="uk-UA"/>
        </w:rPr>
        <w:t>8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>багатоквартирного будинку №</w:t>
      </w:r>
      <w:r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4B6E64"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>Освітянська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 селищі міського типу Димер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lastRenderedPageBreak/>
        <w:t xml:space="preserve">Вишгородського району Київської області від </w:t>
      </w:r>
      <w:r w:rsidRPr="00561E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</w:t>
      </w:r>
      <w:r w:rsidR="005A46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14:paraId="269B8EE9" w14:textId="15653E5A" w:rsidR="00A81038" w:rsidRPr="007C61DE" w:rsidRDefault="00A81038" w:rsidP="007C61DE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Cs/>
          <w:sz w:val="26"/>
          <w:szCs w:val="26"/>
          <w:lang w:val="uk-UA"/>
        </w:rPr>
        <w:t>Власник</w:t>
      </w:r>
      <w:r w:rsidR="00BB56CF">
        <w:rPr>
          <w:rFonts w:ascii="Times New Roman" w:hAnsi="Times New Roman" w:cs="Times New Roman"/>
          <w:bCs/>
          <w:sz w:val="26"/>
          <w:szCs w:val="26"/>
          <w:lang w:val="uk-UA"/>
        </w:rPr>
        <w:t>а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="008644F6">
        <w:rPr>
          <w:rFonts w:ascii="Times New Roman" w:hAnsi="Times New Roman" w:cs="Times New Roman"/>
          <w:bCs/>
          <w:sz w:val="26"/>
          <w:szCs w:val="26"/>
          <w:lang w:val="uk-UA"/>
        </w:rPr>
        <w:t>кварти</w:t>
      </w:r>
      <w:r w:rsidR="00BB56CF">
        <w:rPr>
          <w:rFonts w:ascii="Times New Roman" w:hAnsi="Times New Roman" w:cs="Times New Roman"/>
          <w:bCs/>
          <w:sz w:val="26"/>
          <w:szCs w:val="26"/>
          <w:lang w:val="uk-UA"/>
        </w:rPr>
        <w:t>р №</w:t>
      </w:r>
      <w:r w:rsidR="002B7D9D">
        <w:rPr>
          <w:rFonts w:ascii="Times New Roman" w:hAnsi="Times New Roman" w:cs="Times New Roman"/>
          <w:bCs/>
          <w:sz w:val="26"/>
          <w:szCs w:val="26"/>
          <w:lang w:val="uk-UA"/>
        </w:rPr>
        <w:t>3, №7, №8</w:t>
      </w:r>
      <w:r w:rsidR="008644F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>багатоквартирного будинку №</w:t>
      </w:r>
      <w:r w:rsidR="00A9159D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2B7D9D"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</w:t>
      </w:r>
      <w:r w:rsidR="00A9159D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Освітянська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>в селищі міського типу Димер Вишгородського району Київської області</w:t>
      </w:r>
      <w:r w:rsidR="0061170C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вказан</w:t>
      </w:r>
      <w:r w:rsidR="00D43F0A">
        <w:rPr>
          <w:rFonts w:ascii="Times New Roman" w:hAnsi="Times New Roman" w:cs="Times New Roman"/>
          <w:bCs/>
          <w:sz w:val="26"/>
          <w:szCs w:val="26"/>
          <w:lang w:val="uk-UA"/>
        </w:rPr>
        <w:t>ого</w:t>
      </w:r>
      <w:r w:rsidR="0061170C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 пункт</w:t>
      </w:r>
      <w:r w:rsidR="00A9159D">
        <w:rPr>
          <w:rFonts w:ascii="Times New Roman" w:hAnsi="Times New Roman" w:cs="Times New Roman"/>
          <w:bCs/>
          <w:sz w:val="26"/>
          <w:szCs w:val="26"/>
          <w:lang w:val="uk-UA"/>
        </w:rPr>
        <w:t>ах</w:t>
      </w:r>
      <w:r w:rsidR="0061170C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1</w:t>
      </w:r>
      <w:r w:rsidR="00A9159D">
        <w:rPr>
          <w:rFonts w:ascii="Times New Roman" w:hAnsi="Times New Roman" w:cs="Times New Roman"/>
          <w:bCs/>
          <w:sz w:val="26"/>
          <w:szCs w:val="26"/>
          <w:lang w:val="uk-UA"/>
        </w:rPr>
        <w:t>-</w:t>
      </w:r>
      <w:r w:rsidR="005A2D52">
        <w:rPr>
          <w:rFonts w:ascii="Times New Roman" w:hAnsi="Times New Roman" w:cs="Times New Roman"/>
          <w:bCs/>
          <w:sz w:val="26"/>
          <w:szCs w:val="26"/>
          <w:lang w:val="uk-UA"/>
        </w:rPr>
        <w:t>14</w:t>
      </w:r>
      <w:r w:rsidR="0061170C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цього рішення</w:t>
      </w:r>
      <w:r w:rsidR="007C61DE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забезпечити в</w:t>
      </w:r>
      <w:r w:rsidR="007C61DE" w:rsidRPr="007C61DE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иготовлення </w:t>
      </w:r>
      <w:proofErr w:type="spellStart"/>
      <w:r w:rsidR="007C61DE" w:rsidRPr="007C61DE">
        <w:rPr>
          <w:rFonts w:ascii="Times New Roman" w:hAnsi="Times New Roman" w:cs="Times New Roman"/>
          <w:bCs/>
          <w:sz w:val="26"/>
          <w:szCs w:val="26"/>
          <w:lang w:val="uk-UA"/>
        </w:rPr>
        <w:t>проєкту</w:t>
      </w:r>
      <w:proofErr w:type="spellEnd"/>
      <w:r w:rsidR="007C61DE" w:rsidRPr="007C61DE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встановлення системи індивідуального теплопостачання відповідно до державних будівельних норм і правил</w:t>
      </w:r>
      <w:r w:rsidR="002862CF">
        <w:rPr>
          <w:rFonts w:ascii="Times New Roman" w:hAnsi="Times New Roman" w:cs="Times New Roman"/>
          <w:bCs/>
          <w:sz w:val="26"/>
          <w:szCs w:val="26"/>
          <w:lang w:val="uk-UA"/>
        </w:rPr>
        <w:t>.</w:t>
      </w:r>
    </w:p>
    <w:p w14:paraId="11BA7BE0" w14:textId="00F47C50" w:rsidR="00EC43AD" w:rsidRPr="00D75960" w:rsidRDefault="00A9159D" w:rsidP="00A81038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В</w:t>
      </w:r>
      <w:r w:rsidR="007F08E9" w:rsidRPr="00561EF5">
        <w:rPr>
          <w:rFonts w:ascii="Times New Roman" w:hAnsi="Times New Roman" w:cs="Times New Roman"/>
          <w:color w:val="000000"/>
          <w:sz w:val="26"/>
          <w:szCs w:val="26"/>
          <w:lang w:val="uk-UA"/>
        </w:rPr>
        <w:t>ідділу економічного</w:t>
      </w:r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розвитку та інвестицій, питань внутрішньої інформаційної політики та </w:t>
      </w:r>
      <w:proofErr w:type="spellStart"/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>зв’язків</w:t>
      </w:r>
      <w:proofErr w:type="spellEnd"/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з громадськістю</w:t>
      </w:r>
      <w:r w:rsidR="007C61DE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забезпечити опублікування даного рішення на офіційному сайті </w:t>
      </w:r>
      <w:proofErr w:type="spellStart"/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селищної ради</w:t>
      </w:r>
      <w:r w:rsidR="00D75960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з урахуванням технічної можливості</w:t>
      </w:r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>.</w:t>
      </w:r>
    </w:p>
    <w:p w14:paraId="3A2EFEB7" w14:textId="19480EC9" w:rsidR="00645E38" w:rsidRPr="00D75960" w:rsidRDefault="00645E38" w:rsidP="00FE0AF8">
      <w:pPr>
        <w:pStyle w:val="a6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</w:t>
      </w:r>
      <w:r w:rsidR="00D75960" w:rsidRPr="00D75960">
        <w:rPr>
          <w:rFonts w:ascii="Times New Roman" w:hAnsi="Times New Roman" w:cs="Times New Roman"/>
          <w:sz w:val="26"/>
          <w:szCs w:val="26"/>
          <w:lang w:val="uk-UA"/>
        </w:rPr>
        <w:t>цього</w:t>
      </w:r>
      <w:r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 рішення </w:t>
      </w:r>
      <w:r w:rsidR="00D75960" w:rsidRPr="00D75960">
        <w:rPr>
          <w:rFonts w:ascii="Times New Roman" w:hAnsi="Times New Roman" w:cs="Times New Roman"/>
          <w:sz w:val="26"/>
          <w:szCs w:val="26"/>
          <w:lang w:val="uk-UA"/>
        </w:rPr>
        <w:t>залишаю за собою</w:t>
      </w:r>
      <w:r w:rsidR="00AD724E" w:rsidRPr="00D75960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37EE911E" w14:textId="77777777" w:rsidR="00645E38" w:rsidRPr="00D75960" w:rsidRDefault="00645E38" w:rsidP="00FE0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5641EF2F" w14:textId="77777777" w:rsidR="000E787C" w:rsidRPr="00D75960" w:rsidRDefault="000E787C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62DE030" w14:textId="77777777" w:rsidR="00551C6E" w:rsidRDefault="00551C6E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3741085" w14:textId="77777777" w:rsidR="00551C6E" w:rsidRDefault="00551C6E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A81BC42" w14:textId="4F726AB2" w:rsidR="00645E38" w:rsidRPr="00D75960" w:rsidRDefault="00D75960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С</w:t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>елищний голова</w:t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73CCC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     </w:t>
      </w:r>
      <w:r w:rsidR="00673CCC" w:rsidRPr="00D75960">
        <w:rPr>
          <w:rFonts w:ascii="Times New Roman" w:hAnsi="Times New Roman" w:cs="Times New Roman"/>
          <w:b/>
          <w:sz w:val="26"/>
          <w:szCs w:val="26"/>
          <w:lang w:val="uk-UA"/>
        </w:rPr>
        <w:t>Володимир ПІДКУРГАННИЙ</w:t>
      </w:r>
    </w:p>
    <w:p w14:paraId="1E20162E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FFFB342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F8CCEEF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8C007D6" w14:textId="40DB4FC5" w:rsidR="00A96262" w:rsidRPr="00FE0AF8" w:rsidRDefault="00A96262" w:rsidP="00C87D1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sectPr w:rsidR="00A96262" w:rsidRPr="00FE0AF8" w:rsidSect="00CA73C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7F0B69"/>
    <w:multiLevelType w:val="hybridMultilevel"/>
    <w:tmpl w:val="A4E21A1E"/>
    <w:lvl w:ilvl="0" w:tplc="8DF6B0A8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0B190F"/>
    <w:multiLevelType w:val="multilevel"/>
    <w:tmpl w:val="7EA4D9E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42E74E3A"/>
    <w:multiLevelType w:val="hybridMultilevel"/>
    <w:tmpl w:val="8A2C328C"/>
    <w:lvl w:ilvl="0" w:tplc="EDAA469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2F56"/>
    <w:rsid w:val="00005A06"/>
    <w:rsid w:val="00032644"/>
    <w:rsid w:val="00032D23"/>
    <w:rsid w:val="000339FB"/>
    <w:rsid w:val="00041EDF"/>
    <w:rsid w:val="0005262C"/>
    <w:rsid w:val="00096261"/>
    <w:rsid w:val="000E672B"/>
    <w:rsid w:val="000E787C"/>
    <w:rsid w:val="000F6528"/>
    <w:rsid w:val="001130E7"/>
    <w:rsid w:val="00142CCA"/>
    <w:rsid w:val="0016160A"/>
    <w:rsid w:val="00194090"/>
    <w:rsid w:val="001A0C6B"/>
    <w:rsid w:val="001A5716"/>
    <w:rsid w:val="002102DB"/>
    <w:rsid w:val="00215664"/>
    <w:rsid w:val="00253A2C"/>
    <w:rsid w:val="00261D9A"/>
    <w:rsid w:val="00264164"/>
    <w:rsid w:val="002862CF"/>
    <w:rsid w:val="0028676E"/>
    <w:rsid w:val="002B7D9D"/>
    <w:rsid w:val="002C471F"/>
    <w:rsid w:val="002D0269"/>
    <w:rsid w:val="002E1001"/>
    <w:rsid w:val="002F4675"/>
    <w:rsid w:val="002F796D"/>
    <w:rsid w:val="00305DFF"/>
    <w:rsid w:val="0032122A"/>
    <w:rsid w:val="00324DA6"/>
    <w:rsid w:val="0032759D"/>
    <w:rsid w:val="003425BE"/>
    <w:rsid w:val="0034458C"/>
    <w:rsid w:val="00356729"/>
    <w:rsid w:val="003C59FC"/>
    <w:rsid w:val="003E2D9E"/>
    <w:rsid w:val="0042407E"/>
    <w:rsid w:val="00451413"/>
    <w:rsid w:val="00474F8E"/>
    <w:rsid w:val="00475392"/>
    <w:rsid w:val="004871DF"/>
    <w:rsid w:val="00491BE4"/>
    <w:rsid w:val="004A2D08"/>
    <w:rsid w:val="004A64BF"/>
    <w:rsid w:val="004A7AAD"/>
    <w:rsid w:val="004B6E64"/>
    <w:rsid w:val="004C3AF7"/>
    <w:rsid w:val="004D22E8"/>
    <w:rsid w:val="00513EB8"/>
    <w:rsid w:val="005368FA"/>
    <w:rsid w:val="00550222"/>
    <w:rsid w:val="00551C6E"/>
    <w:rsid w:val="00556858"/>
    <w:rsid w:val="00561EF5"/>
    <w:rsid w:val="0057353E"/>
    <w:rsid w:val="00594175"/>
    <w:rsid w:val="005A0E1C"/>
    <w:rsid w:val="005A2D52"/>
    <w:rsid w:val="005A46BA"/>
    <w:rsid w:val="0060422A"/>
    <w:rsid w:val="0061170C"/>
    <w:rsid w:val="00623FD6"/>
    <w:rsid w:val="0063275F"/>
    <w:rsid w:val="00645E38"/>
    <w:rsid w:val="00651D3D"/>
    <w:rsid w:val="0066404B"/>
    <w:rsid w:val="00673CCC"/>
    <w:rsid w:val="006A50D0"/>
    <w:rsid w:val="006C7767"/>
    <w:rsid w:val="00787411"/>
    <w:rsid w:val="007C61DE"/>
    <w:rsid w:val="007D152C"/>
    <w:rsid w:val="007F08E9"/>
    <w:rsid w:val="00835E5C"/>
    <w:rsid w:val="00854F0D"/>
    <w:rsid w:val="008644F6"/>
    <w:rsid w:val="008E4DED"/>
    <w:rsid w:val="00916BDE"/>
    <w:rsid w:val="009175C8"/>
    <w:rsid w:val="009223EC"/>
    <w:rsid w:val="0092342E"/>
    <w:rsid w:val="00930182"/>
    <w:rsid w:val="009500C4"/>
    <w:rsid w:val="00960618"/>
    <w:rsid w:val="00984CCD"/>
    <w:rsid w:val="0098712F"/>
    <w:rsid w:val="0099524B"/>
    <w:rsid w:val="009A0B75"/>
    <w:rsid w:val="009A2E57"/>
    <w:rsid w:val="009F4BD9"/>
    <w:rsid w:val="009F55D1"/>
    <w:rsid w:val="00A11CAA"/>
    <w:rsid w:val="00A21668"/>
    <w:rsid w:val="00A331CA"/>
    <w:rsid w:val="00A67FEE"/>
    <w:rsid w:val="00A81038"/>
    <w:rsid w:val="00A912D2"/>
    <w:rsid w:val="00A9159D"/>
    <w:rsid w:val="00A96262"/>
    <w:rsid w:val="00AA252D"/>
    <w:rsid w:val="00AD724E"/>
    <w:rsid w:val="00B45C1F"/>
    <w:rsid w:val="00B848AC"/>
    <w:rsid w:val="00BA0FD6"/>
    <w:rsid w:val="00BB1EC6"/>
    <w:rsid w:val="00BB56CF"/>
    <w:rsid w:val="00BF5A50"/>
    <w:rsid w:val="00C116B7"/>
    <w:rsid w:val="00C1574B"/>
    <w:rsid w:val="00C429A3"/>
    <w:rsid w:val="00C431FD"/>
    <w:rsid w:val="00C6502D"/>
    <w:rsid w:val="00C866C7"/>
    <w:rsid w:val="00C87D1C"/>
    <w:rsid w:val="00CA4BFB"/>
    <w:rsid w:val="00CA73CA"/>
    <w:rsid w:val="00D25B1C"/>
    <w:rsid w:val="00D26D8E"/>
    <w:rsid w:val="00D43F0A"/>
    <w:rsid w:val="00D75960"/>
    <w:rsid w:val="00D960E7"/>
    <w:rsid w:val="00DD1764"/>
    <w:rsid w:val="00DD2D00"/>
    <w:rsid w:val="00DE4CD0"/>
    <w:rsid w:val="00E2426F"/>
    <w:rsid w:val="00E41BD7"/>
    <w:rsid w:val="00E44AA2"/>
    <w:rsid w:val="00E64C0C"/>
    <w:rsid w:val="00E914C5"/>
    <w:rsid w:val="00E960C1"/>
    <w:rsid w:val="00EC43AD"/>
    <w:rsid w:val="00ED065F"/>
    <w:rsid w:val="00ED5A8A"/>
    <w:rsid w:val="00EF0BC0"/>
    <w:rsid w:val="00EF3D16"/>
    <w:rsid w:val="00F26AF4"/>
    <w:rsid w:val="00F4481C"/>
    <w:rsid w:val="00F603C5"/>
    <w:rsid w:val="00F7565F"/>
    <w:rsid w:val="00F915DE"/>
    <w:rsid w:val="00FA203C"/>
    <w:rsid w:val="00FB44BF"/>
    <w:rsid w:val="00FE0AF8"/>
    <w:rsid w:val="00FE0E12"/>
    <w:rsid w:val="00FE5274"/>
    <w:rsid w:val="00FE762F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707D4"/>
  <w15:docId w15:val="{DC4BF094-9199-467E-9B93-799A2B005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DD1764"/>
    <w:rPr>
      <w:b/>
      <w:bCs/>
    </w:rPr>
  </w:style>
  <w:style w:type="paragraph" w:styleId="a6">
    <w:name w:val="List Paragraph"/>
    <w:basedOn w:val="a"/>
    <w:uiPriority w:val="34"/>
    <w:qFormat/>
    <w:rsid w:val="0016160A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E96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960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UserГ</cp:lastModifiedBy>
  <cp:revision>2</cp:revision>
  <cp:lastPrinted>2023-09-05T08:49:00Z</cp:lastPrinted>
  <dcterms:created xsi:type="dcterms:W3CDTF">2023-09-06T09:14:00Z</dcterms:created>
  <dcterms:modified xsi:type="dcterms:W3CDTF">2023-09-06T09:14:00Z</dcterms:modified>
</cp:coreProperties>
</file>